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73" w:rsidRDefault="006C1AA6" w:rsidP="00B116DE">
      <w:pPr>
        <w:jc w:val="both"/>
        <w:rPr>
          <w:rFonts w:ascii="Baskerville" w:hAnsi="Baskerville" w:cs="Arial Hebrew"/>
          <w:b/>
          <w:sz w:val="20"/>
          <w:szCs w:val="20"/>
        </w:rPr>
      </w:pPr>
      <w:r w:rsidRPr="003D5873">
        <w:rPr>
          <w:rFonts w:ascii="Baskerville" w:hAnsi="Baskerville" w:cs="Arial Hebrew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53CD8335">
            <wp:simplePos x="0" y="0"/>
            <wp:positionH relativeFrom="column">
              <wp:posOffset>9525</wp:posOffset>
            </wp:positionH>
            <wp:positionV relativeFrom="paragraph">
              <wp:posOffset>196850</wp:posOffset>
            </wp:positionV>
            <wp:extent cx="664845" cy="814705"/>
            <wp:effectExtent l="0" t="0" r="0" b="0"/>
            <wp:wrapTight wrapText="bothSides">
              <wp:wrapPolygon edited="0">
                <wp:start x="0" y="0"/>
                <wp:lineTo x="0" y="21213"/>
                <wp:lineTo x="21043" y="21213"/>
                <wp:lineTo x="2104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5873">
        <w:rPr>
          <w:rFonts w:ascii="Baskerville" w:hAnsi="Baskerville" w:cs="Arial Hebrew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8240" behindDoc="1" locked="0" layoutInCell="1" allowOverlap="1" wp14:anchorId="2CA1796D">
            <wp:simplePos x="0" y="0"/>
            <wp:positionH relativeFrom="column">
              <wp:posOffset>4750214</wp:posOffset>
            </wp:positionH>
            <wp:positionV relativeFrom="paragraph">
              <wp:posOffset>133350</wp:posOffset>
            </wp:positionV>
            <wp:extent cx="2092960" cy="737870"/>
            <wp:effectExtent l="0" t="0" r="2540" b="0"/>
            <wp:wrapTight wrapText="bothSides">
              <wp:wrapPolygon edited="0">
                <wp:start x="0" y="0"/>
                <wp:lineTo x="0" y="21191"/>
                <wp:lineTo x="21495" y="21191"/>
                <wp:lineTo x="21495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873" w:rsidRDefault="009673C5" w:rsidP="00B116DE">
      <w:pPr>
        <w:jc w:val="both"/>
        <w:rPr>
          <w:rFonts w:ascii="Baskerville" w:hAnsi="Baskerville" w:cs="Arial Hebrew"/>
          <w:b/>
          <w:sz w:val="20"/>
          <w:szCs w:val="20"/>
        </w:rPr>
      </w:pPr>
      <w:r w:rsidRPr="009673C5">
        <w:rPr>
          <w:rFonts w:ascii="Baskerville" w:hAnsi="Baskerville" w:cs="Arial Hebrew"/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1" locked="0" layoutInCell="1" allowOverlap="1" wp14:anchorId="5572B02F">
            <wp:simplePos x="0" y="0"/>
            <wp:positionH relativeFrom="column">
              <wp:posOffset>685800</wp:posOffset>
            </wp:positionH>
            <wp:positionV relativeFrom="paragraph">
              <wp:posOffset>41054</wp:posOffset>
            </wp:positionV>
            <wp:extent cx="1243965" cy="526415"/>
            <wp:effectExtent l="0" t="0" r="635" b="0"/>
            <wp:wrapTight wrapText="bothSides">
              <wp:wrapPolygon edited="0">
                <wp:start x="0" y="0"/>
                <wp:lineTo x="0" y="20844"/>
                <wp:lineTo x="21391" y="20844"/>
                <wp:lineTo x="21391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3C5" w:rsidRDefault="009673C5" w:rsidP="009673C5">
      <w:pPr>
        <w:jc w:val="both"/>
        <w:rPr>
          <w:rFonts w:ascii="Baskerville" w:hAnsi="Baskerville" w:cs="Arial Hebrew"/>
          <w:b/>
          <w:sz w:val="20"/>
          <w:szCs w:val="20"/>
        </w:rPr>
      </w:pPr>
    </w:p>
    <w:p w:rsidR="009673C5" w:rsidRDefault="009673C5" w:rsidP="009673C5">
      <w:pPr>
        <w:jc w:val="both"/>
        <w:rPr>
          <w:rFonts w:ascii="Baskerville" w:hAnsi="Baskerville" w:cs="Arial Hebrew"/>
          <w:b/>
          <w:sz w:val="20"/>
          <w:szCs w:val="20"/>
        </w:rPr>
      </w:pPr>
    </w:p>
    <w:p w:rsidR="009673C5" w:rsidRPr="006C1AA6" w:rsidRDefault="00B116DE" w:rsidP="009673C5">
      <w:pPr>
        <w:jc w:val="both"/>
      </w:pPr>
      <w:r w:rsidRPr="006C1AA6">
        <w:rPr>
          <w:rFonts w:ascii="Baskerville" w:hAnsi="Baskerville" w:cs="Arial Hebrew"/>
          <w:b/>
        </w:rPr>
        <w:t>Hern</w:t>
      </w:r>
      <w:r w:rsidRPr="006C1AA6">
        <w:rPr>
          <w:rFonts w:ascii="Baskerville" w:hAnsi="Baskerville" w:cs="Cambria"/>
          <w:b/>
        </w:rPr>
        <w:t>á</w:t>
      </w:r>
      <w:r w:rsidRPr="006C1AA6">
        <w:rPr>
          <w:rFonts w:ascii="Baskerville" w:hAnsi="Baskerville" w:cs="Arial Hebrew"/>
          <w:b/>
        </w:rPr>
        <w:t>n Pereira Palomo</w:t>
      </w:r>
      <w:r w:rsidRPr="006C1AA6">
        <w:rPr>
          <w:rFonts w:ascii="Baskerville" w:hAnsi="Baskerville" w:cs="Arial Hebrew"/>
        </w:rPr>
        <w:t>, Decano de la Facultad de Ciencias Humanas de la Universidad Arturo P</w:t>
      </w:r>
      <w:r w:rsidR="0052446E" w:rsidRPr="006C1AA6">
        <w:rPr>
          <w:rFonts w:ascii="Baskerville" w:hAnsi="Baskerville" w:cs="Arial Hebrew"/>
        </w:rPr>
        <w:t>rat</w:t>
      </w:r>
      <w:r w:rsidRPr="006C1AA6">
        <w:rPr>
          <w:rFonts w:ascii="Baskerville" w:hAnsi="Baskerville" w:cs="Arial Hebrew"/>
        </w:rPr>
        <w:t xml:space="preserve"> y </w:t>
      </w:r>
      <w:r w:rsidRPr="006C1AA6">
        <w:rPr>
          <w:rFonts w:ascii="Baskerville" w:hAnsi="Baskerville" w:cs="Arial Hebrew"/>
          <w:b/>
        </w:rPr>
        <w:t>Donatila Ferrada Torres</w:t>
      </w:r>
      <w:r w:rsidRPr="006C1AA6">
        <w:rPr>
          <w:rFonts w:ascii="Baskerville" w:hAnsi="Baskerville" w:cs="Arial Hebrew"/>
        </w:rPr>
        <w:t xml:space="preserve"> acad</w:t>
      </w:r>
      <w:r w:rsidRPr="006C1AA6">
        <w:rPr>
          <w:rFonts w:ascii="Baskerville" w:hAnsi="Baskerville" w:cs="Cambria"/>
        </w:rPr>
        <w:t>é</w:t>
      </w:r>
      <w:r w:rsidRPr="006C1AA6">
        <w:rPr>
          <w:rFonts w:ascii="Baskerville" w:hAnsi="Baskerville" w:cs="Arial Hebrew"/>
        </w:rPr>
        <w:t>mica de la Universidad Cat</w:t>
      </w:r>
      <w:r w:rsidRPr="006C1AA6">
        <w:rPr>
          <w:rFonts w:ascii="Baskerville" w:hAnsi="Baskerville" w:cs="Cambria"/>
        </w:rPr>
        <w:t>ó</w:t>
      </w:r>
      <w:r w:rsidRPr="006C1AA6">
        <w:rPr>
          <w:rFonts w:ascii="Baskerville" w:hAnsi="Baskerville" w:cs="Arial Hebrew"/>
        </w:rPr>
        <w:t>lica del Maule, Directora Nacional del Centro de Investigaci</w:t>
      </w:r>
      <w:r w:rsidRPr="006C1AA6">
        <w:rPr>
          <w:rFonts w:ascii="Baskerville" w:hAnsi="Baskerville" w:cs="Cambria"/>
        </w:rPr>
        <w:t>ó</w:t>
      </w:r>
      <w:r w:rsidRPr="006C1AA6">
        <w:rPr>
          <w:rFonts w:ascii="Baskerville" w:hAnsi="Baskerville" w:cs="Arial Hebrew"/>
        </w:rPr>
        <w:t>n en Educaci</w:t>
      </w:r>
      <w:r w:rsidRPr="006C1AA6">
        <w:rPr>
          <w:rFonts w:ascii="Baskerville" w:hAnsi="Baskerville" w:cs="Cambria"/>
        </w:rPr>
        <w:t>ó</w:t>
      </w:r>
      <w:r w:rsidRPr="006C1AA6">
        <w:rPr>
          <w:rFonts w:ascii="Baskerville" w:hAnsi="Baskerville" w:cs="Arial Hebrew"/>
        </w:rPr>
        <w:t>n para la Justicia Social, CIEJUS, se complacen en invitarle al</w:t>
      </w:r>
      <w:r w:rsidRPr="006C1AA6">
        <w:rPr>
          <w:rFonts w:ascii="Baskerville" w:hAnsi="Baskerville" w:cs="Arial Hebrew"/>
          <w:b/>
        </w:rPr>
        <w:t xml:space="preserve"> </w:t>
      </w:r>
      <w:r w:rsidRPr="006C1AA6">
        <w:rPr>
          <w:rFonts w:ascii="Baskerville" w:hAnsi="Baskerville" w:cs="Arial Hebrew"/>
          <w:b/>
          <w:i/>
        </w:rPr>
        <w:t>Segundo Seminario Internacional de Investigaci</w:t>
      </w:r>
      <w:r w:rsidRPr="006C1AA6">
        <w:rPr>
          <w:rFonts w:ascii="Baskerville" w:hAnsi="Baskerville" w:cs="Cambria"/>
          <w:b/>
          <w:i/>
        </w:rPr>
        <w:t>ó</w:t>
      </w:r>
      <w:r w:rsidRPr="006C1AA6">
        <w:rPr>
          <w:rFonts w:ascii="Baskerville" w:hAnsi="Baskerville" w:cs="Arial Hebrew"/>
          <w:b/>
          <w:i/>
        </w:rPr>
        <w:t>n en Educaci</w:t>
      </w:r>
      <w:r w:rsidRPr="006C1AA6">
        <w:rPr>
          <w:rFonts w:ascii="Baskerville" w:hAnsi="Baskerville" w:cs="Cambria"/>
          <w:b/>
          <w:i/>
        </w:rPr>
        <w:t>ó</w:t>
      </w:r>
      <w:r w:rsidRPr="006C1AA6">
        <w:rPr>
          <w:rFonts w:ascii="Baskerville" w:hAnsi="Baskerville" w:cs="Arial Hebrew"/>
          <w:b/>
          <w:i/>
        </w:rPr>
        <w:t>n para la Justicia Social</w:t>
      </w:r>
      <w:r w:rsidR="009673C5" w:rsidRPr="006C1AA6">
        <w:rPr>
          <w:rFonts w:ascii="Baskerville" w:hAnsi="Baskerville" w:cs="Arial Hebrew"/>
        </w:rPr>
        <w:t>.</w:t>
      </w:r>
      <w:r w:rsidR="009673C5" w:rsidRPr="006C1AA6">
        <w:t xml:space="preserve"> </w:t>
      </w:r>
      <w:r w:rsidR="009673C5" w:rsidRPr="006C1AA6">
        <w:rPr>
          <w:rFonts w:ascii="Baskerville" w:hAnsi="Baskerville" w:cs="Arial Hebrew"/>
        </w:rPr>
        <w:t>En dicho evento se contará con la presencia de importantes invitados internacionales además de las ponencias de experiencias e investigaciones en educación orientada a la inclusión, el reconocimiento y la participación de las comunidades educativas en la perspectiva teórica de la justicia social.</w:t>
      </w:r>
    </w:p>
    <w:p w:rsidR="00B116DE" w:rsidRPr="006C1AA6" w:rsidRDefault="00B116DE" w:rsidP="00B116DE">
      <w:pPr>
        <w:jc w:val="both"/>
        <w:rPr>
          <w:rFonts w:ascii="Baskerville" w:hAnsi="Baskerville" w:cs="Ayuthaya"/>
        </w:rPr>
      </w:pPr>
      <w:r w:rsidRPr="006C1AA6">
        <w:rPr>
          <w:rFonts w:ascii="Baskerville" w:hAnsi="Baskerville" w:cs="Ayuthaya"/>
        </w:rPr>
        <w:t>El Se</w:t>
      </w:r>
      <w:r w:rsidR="00D63625">
        <w:rPr>
          <w:rFonts w:ascii="Baskerville" w:hAnsi="Baskerville" w:cs="Ayuthaya"/>
        </w:rPr>
        <w:t>minario se realizará los días 28 y 29</w:t>
      </w:r>
      <w:r w:rsidRPr="006C1AA6">
        <w:rPr>
          <w:rFonts w:ascii="Baskerville" w:hAnsi="Baskerville" w:cs="Ayuthaya"/>
        </w:rPr>
        <w:t xml:space="preserve"> de noviembre del 2018, de 8.30 a 17.15 horas, en el Aula Magna de la Universidad Arturo Prat. </w:t>
      </w:r>
    </w:p>
    <w:p w:rsidR="00B116DE" w:rsidRPr="006C1AA6" w:rsidRDefault="00B116DE" w:rsidP="00B116DE">
      <w:pPr>
        <w:jc w:val="both"/>
        <w:rPr>
          <w:rFonts w:ascii="Baskerville" w:hAnsi="Baskerville" w:cs="Ayuthaya"/>
        </w:rPr>
      </w:pPr>
      <w:r w:rsidRPr="006C1AA6">
        <w:rPr>
          <w:rFonts w:ascii="Baskerville" w:hAnsi="Baskerville" w:cs="Ayuthaya"/>
        </w:rPr>
        <w:t>Esperamos contar con su valiosa presencia,</w:t>
      </w:r>
    </w:p>
    <w:p w:rsidR="00592F2F" w:rsidRDefault="00B116DE" w:rsidP="006C1AA6">
      <w:pPr>
        <w:ind w:left="284" w:right="645"/>
        <w:jc w:val="right"/>
        <w:rPr>
          <w:rFonts w:ascii="Baskerville" w:hAnsi="Baskerville" w:cs="Ayuthaya"/>
        </w:rPr>
      </w:pPr>
      <w:r w:rsidRPr="006C1AA6">
        <w:rPr>
          <w:rFonts w:ascii="Baskerville" w:hAnsi="Baskerville" w:cs="Ayuthaya"/>
        </w:rPr>
        <w:t>Iquique, octubre de 2018</w:t>
      </w:r>
    </w:p>
    <w:p w:rsidR="008C71A6" w:rsidRPr="006C1AA6" w:rsidRDefault="008C71A6" w:rsidP="006C1AA6">
      <w:pPr>
        <w:ind w:left="284" w:right="645"/>
        <w:jc w:val="right"/>
        <w:rPr>
          <w:rFonts w:ascii="Baskerville" w:hAnsi="Baskerville" w:cs="Ayuthaya"/>
        </w:rPr>
      </w:pPr>
      <w:r>
        <w:rPr>
          <w:rFonts w:ascii="Baskerville" w:hAnsi="Baskerville" w:cs="Arial Hebrew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5C0AC" wp14:editId="646D808A">
                <wp:simplePos x="0" y="0"/>
                <wp:positionH relativeFrom="column">
                  <wp:posOffset>-1081405</wp:posOffset>
                </wp:positionH>
                <wp:positionV relativeFrom="paragraph">
                  <wp:posOffset>186055</wp:posOffset>
                </wp:positionV>
                <wp:extent cx="8935085" cy="241300"/>
                <wp:effectExtent l="0" t="0" r="0" b="63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5085" cy="241300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AAF91" id="Rectángulo 6" o:spid="_x0000_s1026" style="position:absolute;margin-left:-85.15pt;margin-top:14.65pt;width:703.5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" stroked="f" strokeweight="1pt">
                <v:fill r:id="rId11" o:title="" recolor="t" rotate="t" type="tile"/>
              </v:rect>
            </w:pict>
          </mc:Fallback>
        </mc:AlternateContent>
      </w:r>
      <w:r>
        <w:rPr>
          <w:rFonts w:ascii="Baskerville" w:hAnsi="Baskerville" w:cs="Ayuthaya"/>
        </w:rPr>
        <w:t xml:space="preserve">Inscripciones </w:t>
      </w:r>
      <w:r w:rsidR="003C07AC">
        <w:rPr>
          <w:rFonts w:ascii="Baskerville" w:hAnsi="Baskerville" w:cs="Ayuthaya"/>
        </w:rPr>
        <w:t xml:space="preserve">para asistir </w:t>
      </w:r>
      <w:bookmarkStart w:id="0" w:name="_GoBack"/>
      <w:bookmarkEnd w:id="0"/>
      <w:r>
        <w:rPr>
          <w:rFonts w:ascii="Baskerville" w:hAnsi="Baskerville" w:cs="Ayuthaya"/>
        </w:rPr>
        <w:t xml:space="preserve">en </w:t>
      </w:r>
      <w:hyperlink r:id="rId12" w:history="1">
        <w:r w:rsidRPr="00E82707">
          <w:rPr>
            <w:rStyle w:val="Hipervnculo"/>
            <w:rFonts w:ascii="Baskerville" w:hAnsi="Baskerville" w:cs="Ayuthaya"/>
          </w:rPr>
          <w:t>gianiandreadavila@gmail.com</w:t>
        </w:r>
      </w:hyperlink>
      <w:r>
        <w:rPr>
          <w:rFonts w:ascii="Baskerville" w:hAnsi="Baskerville" w:cs="Ayuthaya"/>
        </w:rPr>
        <w:t xml:space="preserve">  </w:t>
      </w:r>
    </w:p>
    <w:sectPr w:rsidR="008C71A6" w:rsidRPr="006C1AA6" w:rsidSect="006C1AA6">
      <w:pgSz w:w="13680" w:h="5940" w:code="20"/>
      <w:pgMar w:top="269" w:right="1624" w:bottom="388" w:left="128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E31" w:rsidRDefault="00E56E31" w:rsidP="00B116DE">
      <w:pPr>
        <w:spacing w:after="0" w:line="240" w:lineRule="auto"/>
      </w:pPr>
      <w:r>
        <w:separator/>
      </w:r>
    </w:p>
  </w:endnote>
  <w:endnote w:type="continuationSeparator" w:id="0">
    <w:p w:rsidR="00E56E31" w:rsidRDefault="00E56E31" w:rsidP="00B11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yuthaya">
    <w:charset w:val="DE"/>
    <w:family w:val="auto"/>
    <w:pitch w:val="variable"/>
    <w:sig w:usb0="A10002FF" w:usb1="5000204A" w:usb2="00000020" w:usb3="00000000" w:csb0="0001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E31" w:rsidRDefault="00E56E31" w:rsidP="00B116DE">
      <w:pPr>
        <w:spacing w:after="0" w:line="240" w:lineRule="auto"/>
      </w:pPr>
      <w:r>
        <w:separator/>
      </w:r>
    </w:p>
  </w:footnote>
  <w:footnote w:type="continuationSeparator" w:id="0">
    <w:p w:rsidR="00E56E31" w:rsidRDefault="00E56E31" w:rsidP="00B116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DE"/>
    <w:rsid w:val="000A2633"/>
    <w:rsid w:val="000E3C47"/>
    <w:rsid w:val="003C07AC"/>
    <w:rsid w:val="003D5873"/>
    <w:rsid w:val="0052446E"/>
    <w:rsid w:val="006C1AA6"/>
    <w:rsid w:val="006E5335"/>
    <w:rsid w:val="007E2C21"/>
    <w:rsid w:val="008C71A6"/>
    <w:rsid w:val="009673C5"/>
    <w:rsid w:val="00B116DE"/>
    <w:rsid w:val="00D63625"/>
    <w:rsid w:val="00E5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6CE0436-C9AA-6543-9A37-E5AE84EE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6DE"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1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16D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B116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16DE"/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8C71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gianiandreadavil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8B217A-965F-4FC2-8EA7-003E3308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Dávila Balcarce, Gianina Andrea</cp:lastModifiedBy>
  <cp:revision>5</cp:revision>
  <dcterms:created xsi:type="dcterms:W3CDTF">2018-10-24T12:59:00Z</dcterms:created>
  <dcterms:modified xsi:type="dcterms:W3CDTF">2018-10-24T13:44:00Z</dcterms:modified>
</cp:coreProperties>
</file>