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4CC2F" w14:textId="77777777" w:rsidR="004C7756" w:rsidRDefault="00265F22">
      <w:r>
        <w:rPr>
          <w:noProof/>
        </w:rPr>
        <w:drawing>
          <wp:inline distT="0" distB="0" distL="0" distR="0" wp14:anchorId="60FDC96D" wp14:editId="053C74D4">
            <wp:extent cx="6536738" cy="227883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288" t="23545" r="26342" b="52305"/>
                    <a:stretch/>
                  </pic:blipFill>
                  <pic:spPr bwMode="auto">
                    <a:xfrm>
                      <a:off x="0" y="0"/>
                      <a:ext cx="6772644" cy="2361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DB4DDA" w14:textId="09F74D15" w:rsidR="00265F22" w:rsidRDefault="00265F22">
      <w:r>
        <w:rPr>
          <w:noProof/>
        </w:rPr>
        <w:drawing>
          <wp:inline distT="0" distB="0" distL="0" distR="0" wp14:anchorId="2C2F4C94" wp14:editId="77456590">
            <wp:extent cx="6791353" cy="6126480"/>
            <wp:effectExtent l="0" t="0" r="9525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837" t="24451" r="25662" b="8836"/>
                    <a:stretch/>
                  </pic:blipFill>
                  <pic:spPr bwMode="auto">
                    <a:xfrm>
                      <a:off x="0" y="0"/>
                      <a:ext cx="6895483" cy="6220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65F22" w:rsidSect="004C7756">
      <w:pgSz w:w="12240" w:h="15840"/>
      <w:pgMar w:top="851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22"/>
    <w:rsid w:val="00265F22"/>
    <w:rsid w:val="004475D8"/>
    <w:rsid w:val="004C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6DE2"/>
  <w15:chartTrackingRefBased/>
  <w15:docId w15:val="{719C107A-F1BA-4BE0-9CDC-9A4D974B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Hidalgo, Ingrid Magdalena</dc:creator>
  <cp:keywords/>
  <dc:description/>
  <cp:lastModifiedBy>Martinez Hidalgo, Ingrid Magdalena</cp:lastModifiedBy>
  <cp:revision>1</cp:revision>
  <dcterms:created xsi:type="dcterms:W3CDTF">2021-03-19T14:21:00Z</dcterms:created>
  <dcterms:modified xsi:type="dcterms:W3CDTF">2021-03-19T14:39:00Z</dcterms:modified>
</cp:coreProperties>
</file>